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2A525">
      <w:pPr>
        <w:pStyle w:val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Заключение об итогах проведения публичного обсуждения отчёта о деятельности государственного учреждения </w:t>
      </w:r>
      <w:r>
        <w:rPr>
          <w:rFonts w:ascii="Times New Roman" w:hAnsi="Times New Roman"/>
          <w:b/>
          <w:sz w:val="28"/>
          <w:szCs w:val="28"/>
        </w:rPr>
        <w:t>КГУ «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Основная средняя школа станции Адыр</w:t>
      </w:r>
      <w:r>
        <w:rPr>
          <w:rFonts w:ascii="Times New Roman" w:hAnsi="Times New Roman"/>
          <w:b/>
          <w:sz w:val="28"/>
          <w:szCs w:val="28"/>
        </w:rPr>
        <w:t xml:space="preserve"> отдела образования по Атбасарскому району управления образования Акмолинской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в сфере оказания государственных услуг за </w:t>
      </w:r>
      <w:r>
        <w:rPr>
          <w:rFonts w:ascii="Times New Roman" w:hAnsi="Times New Roman"/>
          <w:b/>
          <w:sz w:val="28"/>
          <w:lang w:val="kk-KZ"/>
        </w:rPr>
        <w:t>202</w:t>
      </w:r>
      <w:r>
        <w:rPr>
          <w:rFonts w:ascii="Times New Roman" w:hAnsi="Times New Roman"/>
          <w:b/>
          <w:sz w:val="28"/>
        </w:rPr>
        <w:t>5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</w:rPr>
        <w:t>год</w:t>
      </w:r>
    </w:p>
    <w:p w14:paraId="0976448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92F987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1. Дата проведения публичного обсуждения: с 1 марта по 30 марта                      20</w:t>
      </w:r>
      <w:r>
        <w:rPr>
          <w:rFonts w:ascii="Times New Roman" w:hAnsi="Times New Roman" w:cs="Times New Roman"/>
          <w:sz w:val="28"/>
          <w:lang w:val="kk-KZ"/>
        </w:rPr>
        <w:t>26</w:t>
      </w:r>
      <w:r>
        <w:rPr>
          <w:rFonts w:ascii="Times New Roman" w:hAnsi="Times New Roman" w:cs="Times New Roman"/>
          <w:sz w:val="28"/>
        </w:rPr>
        <w:t xml:space="preserve"> года. </w:t>
      </w:r>
    </w:p>
    <w:p w14:paraId="5CB043EE">
      <w:pPr>
        <w:spacing w:after="0"/>
        <w:rPr>
          <w:rFonts w:hint="default"/>
          <w:lang w:val="ru-RU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2. Способ проведения публичного обсуждения: на сайте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"http://sc0012.atbasar.aqmoedu.kz/news/open/id-15679067"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5"/>
          <w:rFonts w:hint="default" w:ascii="Times New Roman" w:hAnsi="Times New Roman" w:cs="Times New Roman"/>
          <w:sz w:val="28"/>
          <w:szCs w:val="28"/>
        </w:rPr>
        <w:t>http://sc0012.atbasar.aqmoedu.kz/news/open/id-15679067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6896EAF3">
      <w:pPr>
        <w:pStyle w:val="10"/>
        <w:rPr>
          <w:rFonts w:hint="default" w:ascii="Times New Roman" w:hAnsi="Times New Roman"/>
          <w:color w:val="FF0000"/>
          <w:sz w:val="28"/>
          <w:lang w:val="ru-RU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3. Способ оповещения о проведении публичного обсуждения:</w:t>
      </w:r>
      <w:r>
        <w:rPr>
          <w:rFonts w:ascii="Times New Roman" w:hAnsi="Times New Roman"/>
          <w:sz w:val="28"/>
          <w:lang w:val="kk-KZ"/>
        </w:rPr>
        <w:t xml:space="preserve"> </w:t>
      </w:r>
      <w:r>
        <w:rPr>
          <w:rFonts w:hint="default" w:ascii="Times New Roman" w:hAnsi="Times New Roman"/>
          <w:sz w:val="28"/>
          <w:lang w:val="ru-RU"/>
        </w:rPr>
        <w:t>20</w:t>
      </w:r>
      <w:r>
        <w:rPr>
          <w:rFonts w:ascii="Times New Roman" w:hAnsi="Times New Roman"/>
          <w:sz w:val="28"/>
          <w:lang w:val="kk-KZ"/>
        </w:rPr>
        <w:t xml:space="preserve"> февраля 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  <w:lang w:val="kk-KZ"/>
        </w:rPr>
        <w:t xml:space="preserve"> года</w:t>
      </w:r>
      <w:r>
        <w:rPr>
          <w:rFonts w:ascii="Times New Roman" w:hAnsi="Times New Roman"/>
          <w:sz w:val="28"/>
        </w:rPr>
        <w:t xml:space="preserve"> размещение информации на сайте </w:t>
      </w:r>
      <w:r>
        <w:rPr>
          <w:rFonts w:ascii="Times New Roman" w:hAnsi="Times New Roman"/>
          <w:sz w:val="28"/>
          <w:szCs w:val="28"/>
        </w:rPr>
        <w:t>КГУ «</w:t>
      </w:r>
      <w:r>
        <w:rPr>
          <w:rFonts w:ascii="Times New Roman" w:hAnsi="Times New Roman"/>
          <w:sz w:val="28"/>
          <w:szCs w:val="28"/>
          <w:lang w:val="ru-RU"/>
        </w:rPr>
        <w:t>Основная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средняя школа станции Адыр</w:t>
      </w:r>
      <w:r>
        <w:rPr>
          <w:rFonts w:ascii="Times New Roman" w:hAnsi="Times New Roman"/>
          <w:sz w:val="28"/>
          <w:szCs w:val="28"/>
        </w:rPr>
        <w:t xml:space="preserve"> отдела образования по Атбасарскому району управления образования Акмолинской области»: </w:t>
      </w:r>
      <w:bookmarkStart w:id="0" w:name="_GoBack"/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"https://sc0015.atbasar.aqmoedu.kz/cp"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5"/>
          <w:rFonts w:hint="default" w:ascii="Times New Roman" w:hAnsi="Times New Roman"/>
          <w:sz w:val="28"/>
          <w:szCs w:val="28"/>
        </w:rPr>
        <w:t>https://sc0015.atbasar.aqmoedu.kz/cp</w:t>
      </w:r>
      <w:r>
        <w:rPr>
          <w:rFonts w:hint="default" w:ascii="Times New Roman" w:hAnsi="Times New Roman"/>
          <w:sz w:val="28"/>
          <w:szCs w:val="28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bookmarkEnd w:id="0"/>
    </w:p>
    <w:p w14:paraId="00C05508"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>
        <w:rPr>
          <w:rFonts w:ascii="Times New Roman" w:hAnsi="Times New Roman"/>
          <w:sz w:val="28"/>
          <w:szCs w:val="28"/>
        </w:rPr>
        <w:t>КГУ «</w:t>
      </w:r>
      <w:r>
        <w:rPr>
          <w:rFonts w:ascii="Times New Roman" w:hAnsi="Times New Roman"/>
          <w:sz w:val="28"/>
          <w:szCs w:val="28"/>
          <w:lang w:val="ru-RU"/>
        </w:rPr>
        <w:t>Основная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средняя школа станции Адыр</w:t>
      </w:r>
      <w:r>
        <w:rPr>
          <w:rFonts w:ascii="Times New Roman" w:hAnsi="Times New Roman"/>
          <w:sz w:val="28"/>
          <w:szCs w:val="28"/>
        </w:rPr>
        <w:t xml:space="preserve"> отдела образования по Атбасарскому району управления образования Акмолинской области»</w:t>
      </w:r>
      <w:r>
        <w:rPr>
          <w:rFonts w:ascii="Times New Roman" w:hAnsi="Times New Roman"/>
          <w:sz w:val="28"/>
        </w:rPr>
        <w:t xml:space="preserve">, а также на официальный интернет – ресурс не поступало. </w:t>
      </w:r>
    </w:p>
    <w:p w14:paraId="6D8AC4D5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7"/>
        <w:tblW w:w="101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2034"/>
        <w:gridCol w:w="1898"/>
        <w:gridCol w:w="1898"/>
        <w:gridCol w:w="1905"/>
        <w:gridCol w:w="1811"/>
      </w:tblGrid>
      <w:tr w14:paraId="28E9E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17" w:type="dxa"/>
          </w:tcPr>
          <w:p w14:paraId="7FAE10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53C26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6505B5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271B7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647849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14:paraId="75967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14:paraId="4C12D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dxa"/>
          </w:tcPr>
          <w:p w14:paraId="302A2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5D4E5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226799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7B78B4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60C25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1B3E9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14:paraId="6FABB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dxa"/>
          </w:tcPr>
          <w:p w14:paraId="09AA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60D42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45CD5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7292F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0B49A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22F01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29039B3B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0A6700BA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  <w:r>
        <w:rPr>
          <w:rFonts w:ascii="Times New Roman" w:hAnsi="Times New Roman" w:cs="Times New Roman"/>
          <w:b/>
          <w:sz w:val="36"/>
          <w:lang w:val="kk-KZ"/>
        </w:rPr>
        <w:t xml:space="preserve">                                   </w:t>
      </w:r>
    </w:p>
    <w:p w14:paraId="2C938E54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14:paraId="33C7ED2E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14:paraId="17E2CE30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14:paraId="730CBE0F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14:paraId="4AE42F3F">
      <w:pPr>
        <w:spacing w:after="0"/>
        <w:jc w:val="both"/>
        <w:rPr>
          <w:rFonts w:ascii="Times New Roman" w:hAnsi="Times New Roman" w:cs="Times New Roman"/>
          <w:i/>
          <w:sz w:val="18"/>
          <w:szCs w:val="18"/>
        </w:rPr>
      </w:pPr>
    </w:p>
    <w:sectPr>
      <w:pgSz w:w="11906" w:h="16838"/>
      <w:pgMar w:top="1134" w:right="851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D8"/>
    <w:rsid w:val="00045B7E"/>
    <w:rsid w:val="000D4F9D"/>
    <w:rsid w:val="000F1BE5"/>
    <w:rsid w:val="001423B6"/>
    <w:rsid w:val="002556E4"/>
    <w:rsid w:val="00284750"/>
    <w:rsid w:val="00297A4E"/>
    <w:rsid w:val="002E428C"/>
    <w:rsid w:val="002E7DBF"/>
    <w:rsid w:val="00353464"/>
    <w:rsid w:val="003B231B"/>
    <w:rsid w:val="003C1ADE"/>
    <w:rsid w:val="003F539A"/>
    <w:rsid w:val="00457A68"/>
    <w:rsid w:val="004846B3"/>
    <w:rsid w:val="004A315A"/>
    <w:rsid w:val="004B0AAC"/>
    <w:rsid w:val="005D1BA9"/>
    <w:rsid w:val="00646D44"/>
    <w:rsid w:val="00654696"/>
    <w:rsid w:val="006A3F00"/>
    <w:rsid w:val="006C6760"/>
    <w:rsid w:val="007315FC"/>
    <w:rsid w:val="00734D3D"/>
    <w:rsid w:val="007471D8"/>
    <w:rsid w:val="007F0DAD"/>
    <w:rsid w:val="008256C5"/>
    <w:rsid w:val="00827014"/>
    <w:rsid w:val="0086297F"/>
    <w:rsid w:val="00876A2D"/>
    <w:rsid w:val="00880B42"/>
    <w:rsid w:val="008C1D39"/>
    <w:rsid w:val="008F5279"/>
    <w:rsid w:val="009413AA"/>
    <w:rsid w:val="00A12D1B"/>
    <w:rsid w:val="00A32938"/>
    <w:rsid w:val="00B115FF"/>
    <w:rsid w:val="00B77537"/>
    <w:rsid w:val="00BC49A9"/>
    <w:rsid w:val="00C02FFD"/>
    <w:rsid w:val="00C533B0"/>
    <w:rsid w:val="00C66A7C"/>
    <w:rsid w:val="00C84937"/>
    <w:rsid w:val="00CF0D41"/>
    <w:rsid w:val="00D40753"/>
    <w:rsid w:val="00D67571"/>
    <w:rsid w:val="00D7454D"/>
    <w:rsid w:val="00E523BF"/>
    <w:rsid w:val="00F23F0E"/>
    <w:rsid w:val="00F35D87"/>
    <w:rsid w:val="00F432F0"/>
    <w:rsid w:val="00F47B38"/>
    <w:rsid w:val="00F71945"/>
    <w:rsid w:val="00FA222F"/>
    <w:rsid w:val="2048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9">
    <w:name w:val="Неразрешенное упоминание1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styleId="10">
    <w:name w:val="No Spacing"/>
    <w:qFormat/>
    <w:uiPriority w:val="1"/>
    <w:pPr>
      <w:spacing w:after="0" w:line="240" w:lineRule="auto"/>
    </w:pPr>
    <w:rPr>
      <w:rFonts w:eastAsia="Times New Roman" w:cs="Times New Roman" w:asciiTheme="minorHAnsi" w:hAnsiTheme="minorHAns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1478</Characters>
  <Lines>12</Lines>
  <Paragraphs>3</Paragraphs>
  <TotalTime>14</TotalTime>
  <ScaleCrop>false</ScaleCrop>
  <LinksUpToDate>false</LinksUpToDate>
  <CharactersWithSpaces>1734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2025-01-27T11:34:00Z</dcterms:created>
  <dc:creator>User</dc:creator>
  <cp:lastModifiedBy>User</cp:lastModifiedBy>
  <cp:lastPrinted>2025-03-18T04:18:00Z</cp:lastPrinted>
  <dcterms:modified xsi:type="dcterms:W3CDTF">2026-03-30T11:18:03Z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B8463349E9C0423B806BAB991B641F94_12</vt:lpwstr>
  </property>
</Properties>
</file>